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F28" w:rsidRPr="00702260" w:rsidRDefault="00221F28" w:rsidP="00D50B92">
      <w:pPr>
        <w:ind w:left="7938"/>
        <w:rPr>
          <w:rFonts w:ascii="Times New Roman" w:hAnsi="Times New Roman"/>
          <w:sz w:val="24"/>
          <w:szCs w:val="24"/>
        </w:rPr>
      </w:pPr>
      <w:bookmarkStart w:id="0" w:name="_GoBack"/>
      <w:r w:rsidRPr="00702260">
        <w:rPr>
          <w:rFonts w:ascii="Times New Roman" w:hAnsi="Times New Roman"/>
          <w:sz w:val="24"/>
          <w:szCs w:val="24"/>
          <w:lang w:val="kk"/>
        </w:rPr>
        <w:t xml:space="preserve">1-қосымша </w:t>
      </w:r>
    </w:p>
    <w:p w:rsidR="00221F28" w:rsidRPr="00702260" w:rsidRDefault="00221F28" w:rsidP="00D50B92">
      <w:pPr>
        <w:ind w:left="7938"/>
        <w:rPr>
          <w:rFonts w:ascii="Times New Roman" w:hAnsi="Times New Roman"/>
          <w:sz w:val="24"/>
          <w:szCs w:val="24"/>
        </w:rPr>
      </w:pPr>
      <w:r w:rsidRPr="00702260">
        <w:rPr>
          <w:rFonts w:ascii="Times New Roman" w:hAnsi="Times New Roman"/>
          <w:sz w:val="24"/>
          <w:szCs w:val="24"/>
          <w:lang w:val="kk"/>
        </w:rPr>
        <w:t xml:space="preserve">сатып алу туралы шарттың жобасына </w:t>
      </w:r>
    </w:p>
    <w:p w:rsidR="003C398A" w:rsidRPr="00781F98" w:rsidRDefault="00221F28" w:rsidP="001E11F9">
      <w:pPr>
        <w:ind w:left="7938"/>
        <w:rPr>
          <w:rFonts w:ascii="Times New Roman" w:hAnsi="Times New Roman"/>
          <w:sz w:val="24"/>
          <w:szCs w:val="24"/>
        </w:rPr>
      </w:pPr>
      <w:r w:rsidRPr="00702260">
        <w:rPr>
          <w:rFonts w:ascii="Times New Roman" w:hAnsi="Times New Roman"/>
          <w:sz w:val="24"/>
          <w:szCs w:val="24"/>
          <w:lang w:val="kk"/>
        </w:rPr>
        <w:t>тауарлық-материалдық қорлар</w:t>
      </w:r>
      <w:bookmarkEnd w:id="0"/>
      <w:r w:rsidR="003C398A" w:rsidRPr="00781F98">
        <w:rPr>
          <w:rFonts w:ascii="Times New Roman" w:hAnsi="Times New Roman"/>
          <w:sz w:val="24"/>
          <w:szCs w:val="24"/>
        </w:rPr>
        <w:t xml:space="preserve">, 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3C398A" w:rsidP="003C398A">
      <w:pPr>
        <w:tabs>
          <w:tab w:val="left" w:pos="1560"/>
        </w:tabs>
        <w:jc w:val="center"/>
        <w:rPr>
          <w:rFonts w:ascii="Times New Roman" w:hAnsi="Times New Roman"/>
          <w:b/>
          <w:sz w:val="24"/>
          <w:szCs w:val="24"/>
        </w:rPr>
      </w:pPr>
      <w:r w:rsidRPr="00781F98">
        <w:rPr>
          <w:rFonts w:ascii="Times New Roman" w:hAnsi="Times New Roman"/>
          <w:b/>
          <w:sz w:val="24"/>
          <w:szCs w:val="24"/>
        </w:rPr>
        <w:t>Спецификация №____</w:t>
      </w:r>
    </w:p>
    <w:p w:rsidR="003C398A" w:rsidRPr="00781F9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709"/>
        <w:gridCol w:w="1701"/>
        <w:gridCol w:w="2331"/>
        <w:gridCol w:w="777"/>
        <w:gridCol w:w="709"/>
        <w:gridCol w:w="1559"/>
        <w:gridCol w:w="1701"/>
        <w:gridCol w:w="1559"/>
        <w:gridCol w:w="992"/>
        <w:gridCol w:w="851"/>
        <w:gridCol w:w="567"/>
        <w:gridCol w:w="567"/>
      </w:tblGrid>
      <w:tr w:rsidR="001E11F9" w:rsidRPr="00781F98" w:rsidTr="00B12504">
        <w:trPr>
          <w:cantSplit/>
          <w:trHeight w:val="1134"/>
        </w:trPr>
        <w:tc>
          <w:tcPr>
            <w:tcW w:w="578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9" w:type="dxa"/>
            <w:vAlign w:val="center"/>
          </w:tcPr>
          <w:p w:rsidR="001E23A6" w:rsidRPr="00781F98" w:rsidRDefault="001E23A6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F98">
              <w:rPr>
                <w:rFonts w:ascii="Times New Roman" w:hAnsi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1701" w:type="dxa"/>
            <w:vAlign w:val="center"/>
          </w:tcPr>
          <w:p w:rsidR="001E23A6" w:rsidRPr="00221F28" w:rsidRDefault="00221F28" w:rsidP="00781F9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Өнім атауыa</w:t>
            </w:r>
          </w:p>
        </w:tc>
        <w:tc>
          <w:tcPr>
            <w:tcW w:w="2331" w:type="dxa"/>
            <w:vAlign w:val="center"/>
          </w:tcPr>
          <w:p w:rsidR="001E23A6" w:rsidRPr="00221F28" w:rsidRDefault="00221F28" w:rsidP="00781F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Толық сипаттамасы (МЕМСТ, а типі,  маркаларыжәне</w:t>
            </w:r>
            <w:r w:rsidRPr="00221F28">
              <w:rPr>
                <w:rFonts w:ascii="Times New Roman" w:hAnsi="Times New Roman"/>
                <w:lang w:val="kk"/>
              </w:rPr>
              <w:t xml:space="preserve"> </w:t>
            </w: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тауарға қойылатын талаптар</w:t>
            </w:r>
            <w:r w:rsidRPr="00221F28">
              <w:rPr>
                <w:rFonts w:ascii="Times New Roman" w:hAnsi="Times New Roman"/>
                <w:lang w:val="kk"/>
              </w:rPr>
              <w:t xml:space="preserve"> көрсетілген </w:t>
            </w: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тауардың сипаттамасы)</w:t>
            </w:r>
          </w:p>
        </w:tc>
        <w:tc>
          <w:tcPr>
            <w:tcW w:w="777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709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Саны</w:t>
            </w:r>
          </w:p>
        </w:tc>
        <w:tc>
          <w:tcPr>
            <w:tcW w:w="1559" w:type="dxa"/>
            <w:vAlign w:val="center"/>
          </w:tcPr>
          <w:p w:rsidR="00221F28" w:rsidRPr="00221F28" w:rsidRDefault="00221F28" w:rsidP="002F54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Тауарлардың құны</w:t>
            </w:r>
          </w:p>
          <w:p w:rsidR="001E23A6" w:rsidRPr="00221F28" w:rsidRDefault="00221F28" w:rsidP="00013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1 бірлікке,</w:t>
            </w:r>
            <w:r w:rsidRPr="00221F28">
              <w:rPr>
                <w:rFonts w:ascii="Times New Roman" w:hAnsi="Times New Roman"/>
                <w:lang w:val="kk"/>
              </w:rPr>
              <w:t xml:space="preserve"> </w:t>
            </w: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ҚҚС-сыз,</w:t>
            </w:r>
            <w:r w:rsidRPr="00221F28">
              <w:rPr>
                <w:rFonts w:ascii="Times New Roman" w:hAnsi="Times New Roman"/>
                <w:lang w:val="kk"/>
              </w:rPr>
              <w:t xml:space="preserve"> </w:t>
            </w: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рубль</w:t>
            </w:r>
          </w:p>
        </w:tc>
        <w:tc>
          <w:tcPr>
            <w:tcW w:w="1701" w:type="dxa"/>
            <w:vAlign w:val="center"/>
          </w:tcPr>
          <w:p w:rsidR="00221F28" w:rsidRPr="00221F28" w:rsidRDefault="00221F28" w:rsidP="00610B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Тауарлардың құны</w:t>
            </w:r>
          </w:p>
          <w:p w:rsidR="00221F28" w:rsidRPr="00221F28" w:rsidRDefault="00221F28" w:rsidP="00610B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бір бірлікке,</w:t>
            </w:r>
          </w:p>
          <w:p w:rsidR="00221F28" w:rsidRPr="00221F28" w:rsidRDefault="00221F28" w:rsidP="00610B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ҚҚС-мен,</w:t>
            </w:r>
          </w:p>
          <w:p w:rsidR="001E23A6" w:rsidRPr="00221F28" w:rsidRDefault="00221F28" w:rsidP="00013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Рубль</w:t>
            </w:r>
          </w:p>
        </w:tc>
        <w:tc>
          <w:tcPr>
            <w:tcW w:w="1559" w:type="dxa"/>
            <w:vAlign w:val="center"/>
          </w:tcPr>
          <w:p w:rsidR="00221F28" w:rsidRPr="00221F28" w:rsidRDefault="00221F28" w:rsidP="006D6D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Тауардың жалпықұны,</w:t>
            </w:r>
          </w:p>
          <w:p w:rsidR="00221F28" w:rsidRPr="00221F28" w:rsidRDefault="00221F28" w:rsidP="006D6D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ҚҚС-мен,</w:t>
            </w:r>
          </w:p>
          <w:p w:rsidR="001E23A6" w:rsidRPr="00221F28" w:rsidRDefault="00221F28" w:rsidP="005404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Рубль</w:t>
            </w:r>
          </w:p>
        </w:tc>
        <w:tc>
          <w:tcPr>
            <w:tcW w:w="992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Тауар шығарылған ел</w:t>
            </w:r>
          </w:p>
        </w:tc>
        <w:tc>
          <w:tcPr>
            <w:tcW w:w="851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Зауыт - өндіруші</w:t>
            </w:r>
          </w:p>
        </w:tc>
        <w:tc>
          <w:tcPr>
            <w:tcW w:w="567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Жеткізу уақыты</w:t>
            </w:r>
          </w:p>
        </w:tc>
        <w:tc>
          <w:tcPr>
            <w:tcW w:w="567" w:type="dxa"/>
            <w:textDirection w:val="btLr"/>
            <w:vAlign w:val="center"/>
          </w:tcPr>
          <w:p w:rsidR="001E23A6" w:rsidRPr="00221F28" w:rsidRDefault="00221F28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F28">
              <w:rPr>
                <w:rFonts w:ascii="Times New Roman" w:hAnsi="Times New Roman"/>
                <w:b/>
                <w:sz w:val="24"/>
                <w:szCs w:val="24"/>
                <w:lang w:val="kk"/>
              </w:rPr>
              <w:t>Жеткізу орны</w:t>
            </w:r>
          </w:p>
        </w:tc>
      </w:tr>
      <w:tr w:rsidR="00B12504" w:rsidRPr="00781F98" w:rsidTr="00B12504">
        <w:trPr>
          <w:cantSplit/>
          <w:trHeight w:val="399"/>
        </w:trPr>
        <w:tc>
          <w:tcPr>
            <w:tcW w:w="578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2504" w:rsidRPr="00781F98" w:rsidRDefault="00B12504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B12504" w:rsidRPr="00781F98" w:rsidRDefault="00B12504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B12504" w:rsidRPr="00781F98" w:rsidRDefault="00B12504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12504" w:rsidRPr="00781F98" w:rsidRDefault="00B12504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1F9" w:rsidRPr="00781F98" w:rsidTr="00B12504">
        <w:trPr>
          <w:cantSplit/>
          <w:trHeight w:val="399"/>
        </w:trPr>
        <w:tc>
          <w:tcPr>
            <w:tcW w:w="578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3A6" w:rsidRPr="00781F98" w:rsidRDefault="001E23A6" w:rsidP="00855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E23A6" w:rsidRPr="00781F98" w:rsidRDefault="001E23A6" w:rsidP="00781F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1E23A6" w:rsidRPr="00781F98" w:rsidRDefault="001E23A6" w:rsidP="00781F98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398A" w:rsidRPr="00221F28" w:rsidRDefault="00221F28" w:rsidP="003C398A">
      <w:pPr>
        <w:jc w:val="both"/>
        <w:rPr>
          <w:rFonts w:ascii="Times New Roman" w:hAnsi="Times New Roman"/>
          <w:sz w:val="24"/>
          <w:szCs w:val="24"/>
        </w:rPr>
      </w:pPr>
      <w:r w:rsidRPr="00221F28">
        <w:rPr>
          <w:rFonts w:ascii="Times New Roman" w:hAnsi="Times New Roman"/>
          <w:sz w:val="24"/>
          <w:szCs w:val="24"/>
          <w:lang w:val="kk"/>
        </w:rPr>
        <w:t>Тауардың спецификацияға сәйкес жалпы құны _______________________________________</w:t>
      </w:r>
      <w:r w:rsidR="003C398A" w:rsidRPr="00221F28">
        <w:rPr>
          <w:rFonts w:ascii="Times New Roman" w:hAnsi="Times New Roman"/>
          <w:sz w:val="24"/>
          <w:szCs w:val="24"/>
        </w:rPr>
        <w:t xml:space="preserve"> ____________</w:t>
      </w:r>
      <w:r w:rsidR="00F92423" w:rsidRPr="00221F28">
        <w:rPr>
          <w:rFonts w:ascii="Times New Roman" w:hAnsi="Times New Roman"/>
          <w:sz w:val="24"/>
          <w:szCs w:val="24"/>
        </w:rPr>
        <w:t xml:space="preserve"> рубл</w:t>
      </w:r>
      <w:r w:rsidR="00013009" w:rsidRPr="00221F28">
        <w:rPr>
          <w:rFonts w:ascii="Times New Roman" w:hAnsi="Times New Roman"/>
          <w:sz w:val="24"/>
          <w:szCs w:val="24"/>
        </w:rPr>
        <w:t>ь</w:t>
      </w:r>
      <w:r w:rsidR="003C398A" w:rsidRPr="00221F28">
        <w:rPr>
          <w:rFonts w:ascii="Times New Roman" w:hAnsi="Times New Roman"/>
          <w:sz w:val="24"/>
          <w:szCs w:val="24"/>
        </w:rPr>
        <w:t xml:space="preserve">, </w:t>
      </w:r>
      <w:r w:rsidRPr="00221F28">
        <w:rPr>
          <w:rFonts w:ascii="Times New Roman" w:hAnsi="Times New Roman"/>
          <w:sz w:val="24"/>
          <w:szCs w:val="24"/>
          <w:lang w:val="kk"/>
        </w:rPr>
        <w:t>оның iшiнде ҚҚС</w:t>
      </w:r>
      <w:r w:rsidR="003C398A" w:rsidRPr="00221F28">
        <w:rPr>
          <w:rFonts w:ascii="Times New Roman" w:hAnsi="Times New Roman"/>
          <w:sz w:val="24"/>
          <w:szCs w:val="24"/>
        </w:rPr>
        <w:t xml:space="preserve">, </w:t>
      </w:r>
      <w:r w:rsidRPr="00221F28">
        <w:rPr>
          <w:rFonts w:ascii="Times New Roman" w:hAnsi="Times New Roman"/>
          <w:sz w:val="24"/>
          <w:szCs w:val="24"/>
          <w:lang w:val="kk"/>
        </w:rPr>
        <w:t>тауарларды кедендік ресімдеу бойынша шығыстар және тауарларды тасымалдауға байланысты басқа да шығыстар</w:t>
      </w:r>
      <w:r w:rsidR="003C398A" w:rsidRPr="00221F28">
        <w:rPr>
          <w:rFonts w:ascii="Times New Roman" w:hAnsi="Times New Roman"/>
          <w:sz w:val="24"/>
          <w:szCs w:val="24"/>
        </w:rPr>
        <w:t>.</w:t>
      </w:r>
    </w:p>
    <w:p w:rsidR="003C398A" w:rsidRPr="00221F28" w:rsidRDefault="00221F28" w:rsidP="003C398A">
      <w:pPr>
        <w:jc w:val="both"/>
        <w:rPr>
          <w:rFonts w:ascii="Times New Roman" w:hAnsi="Times New Roman"/>
          <w:sz w:val="24"/>
          <w:szCs w:val="24"/>
        </w:rPr>
      </w:pPr>
      <w:r w:rsidRPr="00221F28">
        <w:rPr>
          <w:rFonts w:ascii="Times New Roman" w:hAnsi="Times New Roman"/>
          <w:sz w:val="24"/>
          <w:szCs w:val="24"/>
          <w:lang w:val="kk"/>
        </w:rPr>
        <w:t>Жеткізу шарттары</w:t>
      </w:r>
      <w:r w:rsidR="003C398A" w:rsidRPr="00221F28">
        <w:rPr>
          <w:rFonts w:ascii="Times New Roman" w:hAnsi="Times New Roman"/>
          <w:sz w:val="24"/>
          <w:szCs w:val="24"/>
        </w:rPr>
        <w:t xml:space="preserve">___________(Инкотермс-2010).  </w:t>
      </w:r>
    </w:p>
    <w:p w:rsidR="003C398A" w:rsidRPr="00221F28" w:rsidRDefault="003C398A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221F28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  <w:r w:rsidRPr="00221F28">
        <w:rPr>
          <w:rFonts w:ascii="Times New Roman" w:hAnsi="Times New Roman"/>
          <w:sz w:val="24"/>
          <w:szCs w:val="24"/>
          <w:lang w:val="kk"/>
        </w:rPr>
        <w:t>Жеткізуші</w:t>
      </w:r>
      <w:r w:rsidR="003C398A" w:rsidRPr="00221F28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                          </w:t>
      </w:r>
      <w:r w:rsidRPr="00221F28">
        <w:rPr>
          <w:rFonts w:ascii="Times New Roman" w:hAnsi="Times New Roman"/>
          <w:sz w:val="24"/>
          <w:szCs w:val="24"/>
          <w:lang w:val="kk"/>
        </w:rPr>
        <w:t>Тұтынушы</w:t>
      </w:r>
      <w:r w:rsidR="003C398A" w:rsidRPr="00781F98">
        <w:rPr>
          <w:rFonts w:ascii="Times New Roman" w:hAnsi="Times New Roman"/>
          <w:sz w:val="24"/>
          <w:szCs w:val="24"/>
        </w:rPr>
        <w:t>:</w:t>
      </w:r>
    </w:p>
    <w:p w:rsidR="002F5EE0" w:rsidRDefault="003C398A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М.</w:t>
      </w:r>
      <w:r w:rsidR="00221F28">
        <w:rPr>
          <w:rFonts w:ascii="Times New Roman" w:hAnsi="Times New Roman"/>
          <w:sz w:val="24"/>
          <w:szCs w:val="24"/>
          <w:lang w:val="kk-KZ"/>
        </w:rPr>
        <w:t>О</w:t>
      </w:r>
      <w:r w:rsidRPr="00781F98">
        <w:rPr>
          <w:rFonts w:ascii="Times New Roman" w:hAnsi="Times New Roman"/>
          <w:sz w:val="24"/>
          <w:szCs w:val="24"/>
        </w:rPr>
        <w:t>.                                                                                                                                              М.</w:t>
      </w:r>
      <w:r w:rsidR="00221F28">
        <w:rPr>
          <w:rFonts w:ascii="Times New Roman" w:hAnsi="Times New Roman"/>
          <w:sz w:val="24"/>
          <w:szCs w:val="24"/>
          <w:lang w:val="kk-KZ"/>
        </w:rPr>
        <w:t>О</w:t>
      </w:r>
      <w:r w:rsidRPr="00781F98">
        <w:rPr>
          <w:rFonts w:ascii="Times New Roman" w:hAnsi="Times New Roman"/>
          <w:sz w:val="24"/>
          <w:szCs w:val="24"/>
        </w:rPr>
        <w:t>.</w:t>
      </w:r>
    </w:p>
    <w:p w:rsidR="00781F98" w:rsidRPr="00781F98" w:rsidRDefault="00781F98" w:rsidP="003C398A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</w:p>
    <w:p w:rsidR="00493316" w:rsidRDefault="00493316" w:rsidP="00493316">
      <w:pPr>
        <w:tabs>
          <w:tab w:val="left" w:pos="14002"/>
        </w:tabs>
        <w:jc w:val="center"/>
        <w:rPr>
          <w:rFonts w:ascii="Times New Roman" w:hAnsi="Times New Roman"/>
          <w:szCs w:val="28"/>
        </w:rPr>
      </w:pPr>
      <w:r w:rsidRPr="00781F98">
        <w:rPr>
          <w:rFonts w:ascii="Times New Roman" w:hAnsi="Times New Roman"/>
          <w:sz w:val="24"/>
          <w:szCs w:val="24"/>
        </w:rPr>
        <w:t>___________________________________________________</w:t>
      </w:r>
    </w:p>
    <w:sectPr w:rsidR="00493316" w:rsidSect="003C398A">
      <w:headerReference w:type="default" r:id="rId10"/>
      <w:pgSz w:w="16838" w:h="11906" w:orient="landscape"/>
      <w:pgMar w:top="1418" w:right="85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F3A" w:rsidRDefault="00917F3A" w:rsidP="00324E36">
      <w:r>
        <w:separator/>
      </w:r>
    </w:p>
  </w:endnote>
  <w:endnote w:type="continuationSeparator" w:id="0">
    <w:p w:rsidR="00917F3A" w:rsidRDefault="00917F3A" w:rsidP="0032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F3A" w:rsidRDefault="00917F3A" w:rsidP="00324E36">
      <w:r>
        <w:separator/>
      </w:r>
    </w:p>
  </w:footnote>
  <w:footnote w:type="continuationSeparator" w:id="0">
    <w:p w:rsidR="00917F3A" w:rsidRDefault="00917F3A" w:rsidP="0032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E36" w:rsidRPr="00324E36" w:rsidRDefault="00781F98" w:rsidP="00324E36">
    <w:pPr>
      <w:pStyle w:val="a4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1</w:t>
    </w:r>
    <w:r w:rsidR="007C4858">
      <w:rPr>
        <w:rFonts w:ascii="Times New Roman" w:hAnsi="Times New Roman"/>
        <w:sz w:val="20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98A"/>
    <w:rsid w:val="00013009"/>
    <w:rsid w:val="00081F90"/>
    <w:rsid w:val="0013341E"/>
    <w:rsid w:val="001A4C4E"/>
    <w:rsid w:val="001E11F9"/>
    <w:rsid w:val="001E23A6"/>
    <w:rsid w:val="00221F28"/>
    <w:rsid w:val="002D3834"/>
    <w:rsid w:val="002F5EE0"/>
    <w:rsid w:val="00324E36"/>
    <w:rsid w:val="003C398A"/>
    <w:rsid w:val="00427742"/>
    <w:rsid w:val="00493316"/>
    <w:rsid w:val="005215DC"/>
    <w:rsid w:val="0054042B"/>
    <w:rsid w:val="00544C88"/>
    <w:rsid w:val="006B1FC0"/>
    <w:rsid w:val="006B3F5C"/>
    <w:rsid w:val="00702260"/>
    <w:rsid w:val="00753245"/>
    <w:rsid w:val="00765F96"/>
    <w:rsid w:val="00781F98"/>
    <w:rsid w:val="007C4858"/>
    <w:rsid w:val="007E69A9"/>
    <w:rsid w:val="00831EDE"/>
    <w:rsid w:val="00865821"/>
    <w:rsid w:val="008C2849"/>
    <w:rsid w:val="00917F3A"/>
    <w:rsid w:val="00976F5E"/>
    <w:rsid w:val="009C153A"/>
    <w:rsid w:val="00A00316"/>
    <w:rsid w:val="00A4175E"/>
    <w:rsid w:val="00B12504"/>
    <w:rsid w:val="00B1534C"/>
    <w:rsid w:val="00B43ACB"/>
    <w:rsid w:val="00B6261F"/>
    <w:rsid w:val="00BB24F4"/>
    <w:rsid w:val="00BB35E7"/>
    <w:rsid w:val="00C130DF"/>
    <w:rsid w:val="00C30A33"/>
    <w:rsid w:val="00C5231A"/>
    <w:rsid w:val="00C566B5"/>
    <w:rsid w:val="00CF3CAF"/>
    <w:rsid w:val="00F36570"/>
    <w:rsid w:val="00F92423"/>
    <w:rsid w:val="00FD4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C8D85-D3DC-4745-95E1-73E4EA47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laceholder Text"/>
    <w:basedOn w:val="a0"/>
    <w:uiPriority w:val="99"/>
    <w:semiHidden/>
    <w:rsid w:val="00781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43JS7HK7EDF6-17-103089</_dlc_DocId>
    <_dlc_DocIdUrl xmlns="f6fce558-c5e8-424e-9396-76c2211ebdd3">
      <Url>http://df_sps_web.ktzh.railways.local/archive/_layouts/DocIdRedir.aspx?ID=43JS7HK7EDF6-17-103089</Url>
      <Description>43JS7HK7EDF6-17-103089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9269DA3FE03849973B22E597340FFD" ma:contentTypeVersion="0" ma:contentTypeDescription="Создание документа." ma:contentTypeScope="" ma:versionID="b8f0578fd97fd51e39e5144da05b4859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0B05B-0B1C-4718-9A44-36188439ED51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2.xml><?xml version="1.0" encoding="utf-8"?>
<ds:datastoreItem xmlns:ds="http://schemas.openxmlformats.org/officeDocument/2006/customXml" ds:itemID="{95907801-84B7-48CB-B4C6-4D89B7EA5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1EF02-ECEE-44EF-887D-55ECCDBC28F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AF2AF9-B75A-4C00-A675-7143B2B29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1_2012.08.21.043524.docx</vt:lpstr>
    </vt:vector>
  </TitlesOfParts>
  <Company>SPecialiST RePack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1_2012.08.21.043524.docx</dc:title>
  <dc:creator>Омирали Н Адраев</dc:creator>
  <cp:lastModifiedBy>Салима Л. Досжанова</cp:lastModifiedBy>
  <cp:revision>4</cp:revision>
  <cp:lastPrinted>2017-02-09T10:04:00Z</cp:lastPrinted>
  <dcterms:created xsi:type="dcterms:W3CDTF">2017-02-09T10:04:00Z</dcterms:created>
  <dcterms:modified xsi:type="dcterms:W3CDTF">2021-12-21T11:23:00Z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0x0101008F9269DA3FE03849973B22E597340FFD</vt:lpwstr>
  </property>
  <property fmtid="{D5CDD505-2E9C-101B-9397-08002B2CF9AE}" pid="3" name="_dlc_DocIdItemGuid">
    <vt:lpwstr>9c11842a-c19e-4954-bc2b-7a8c55b74d87</vt:lpwstr>
  </property>
  <property fmtid="{D5CDD505-2E9C-101B-9397-08002B2CF9AE}" pid="4" name="Order">
    <vt:r8>10308900</vt:r8>
  </property>
</Properties>
</file>